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EF4" w:rsidRDefault="00E5176F" w:rsidP="00E5176F">
      <w:pPr>
        <w:jc w:val="center"/>
        <w:rPr>
          <w:sz w:val="56"/>
          <w:szCs w:val="56"/>
        </w:rPr>
      </w:pPr>
      <w:r>
        <w:rPr>
          <w:sz w:val="56"/>
          <w:szCs w:val="56"/>
        </w:rPr>
        <w:t>Groton Ambulance Association</w:t>
      </w:r>
      <w:r>
        <w:rPr>
          <w:sz w:val="56"/>
          <w:szCs w:val="56"/>
        </w:rPr>
        <w:tab/>
      </w:r>
    </w:p>
    <w:p w:rsidR="00E5176F" w:rsidRDefault="00E5176F" w:rsidP="00E5176F">
      <w:pPr>
        <w:jc w:val="right"/>
        <w:rPr>
          <w:sz w:val="32"/>
          <w:szCs w:val="32"/>
        </w:rPr>
      </w:pPr>
    </w:p>
    <w:p w:rsidR="00E5176F" w:rsidRDefault="00E5176F" w:rsidP="00E5176F">
      <w:pPr>
        <w:jc w:val="right"/>
        <w:rPr>
          <w:sz w:val="32"/>
          <w:szCs w:val="32"/>
        </w:rPr>
      </w:pPr>
      <w:r>
        <w:rPr>
          <w:sz w:val="32"/>
          <w:szCs w:val="32"/>
        </w:rPr>
        <w:t>Special Membership Meeting</w:t>
      </w:r>
    </w:p>
    <w:p w:rsidR="00E5176F" w:rsidRDefault="00106E78" w:rsidP="00E5176F">
      <w:pPr>
        <w:jc w:val="right"/>
        <w:rPr>
          <w:sz w:val="32"/>
          <w:szCs w:val="32"/>
        </w:rPr>
      </w:pPr>
      <w:r>
        <w:rPr>
          <w:sz w:val="32"/>
          <w:szCs w:val="32"/>
        </w:rPr>
        <w:t>February</w:t>
      </w:r>
      <w:r w:rsidR="0022174D">
        <w:rPr>
          <w:sz w:val="32"/>
          <w:szCs w:val="32"/>
        </w:rPr>
        <w:t xml:space="preserve"> 1</w:t>
      </w:r>
      <w:r w:rsidR="00E5176F">
        <w:rPr>
          <w:sz w:val="32"/>
          <w:szCs w:val="32"/>
        </w:rPr>
        <w:t>, 202</w:t>
      </w:r>
      <w:r>
        <w:rPr>
          <w:sz w:val="32"/>
          <w:szCs w:val="32"/>
        </w:rPr>
        <w:t>4</w:t>
      </w:r>
    </w:p>
    <w:p w:rsidR="00E5176F" w:rsidRDefault="00E5176F" w:rsidP="00E5176F">
      <w:pPr>
        <w:jc w:val="right"/>
        <w:rPr>
          <w:sz w:val="32"/>
          <w:szCs w:val="32"/>
        </w:rPr>
      </w:pPr>
    </w:p>
    <w:p w:rsidR="00E5176F" w:rsidRDefault="00E5176F" w:rsidP="00E5176F">
      <w:pPr>
        <w:rPr>
          <w:sz w:val="24"/>
          <w:szCs w:val="24"/>
        </w:rPr>
      </w:pPr>
      <w:r>
        <w:rPr>
          <w:sz w:val="24"/>
          <w:szCs w:val="24"/>
        </w:rPr>
        <w:t xml:space="preserve">Board </w:t>
      </w:r>
      <w:r w:rsidR="0022174D">
        <w:rPr>
          <w:sz w:val="24"/>
          <w:szCs w:val="24"/>
        </w:rPr>
        <w:t xml:space="preserve">members present: </w:t>
      </w:r>
      <w:r w:rsidR="00106E78">
        <w:rPr>
          <w:sz w:val="24"/>
          <w:szCs w:val="24"/>
        </w:rPr>
        <w:t xml:space="preserve">Chet </w:t>
      </w:r>
      <w:proofErr w:type="spellStart"/>
      <w:r w:rsidR="00106E78">
        <w:rPr>
          <w:sz w:val="24"/>
          <w:szCs w:val="24"/>
        </w:rPr>
        <w:t>Kaniecki</w:t>
      </w:r>
      <w:proofErr w:type="spellEnd"/>
      <w:r w:rsidR="00106E78">
        <w:rPr>
          <w:sz w:val="24"/>
          <w:szCs w:val="24"/>
        </w:rPr>
        <w:t xml:space="preserve"> (President), Ryan Boulanger (Vice President), Rob McDermott (Secretary/Treasurer), Kelsey Gomes (Training Officer), Paula Edwards (Member at Large #1), Martha </w:t>
      </w:r>
      <w:proofErr w:type="spellStart"/>
      <w:r w:rsidR="00106E78">
        <w:rPr>
          <w:sz w:val="24"/>
          <w:szCs w:val="24"/>
        </w:rPr>
        <w:t>Brucker</w:t>
      </w:r>
      <w:proofErr w:type="spellEnd"/>
      <w:r w:rsidR="00106E78">
        <w:rPr>
          <w:sz w:val="24"/>
          <w:szCs w:val="24"/>
        </w:rPr>
        <w:t xml:space="preserve"> (Member at Large #2)</w:t>
      </w:r>
    </w:p>
    <w:p w:rsidR="00E5176F" w:rsidRDefault="00E5176F" w:rsidP="00E5176F">
      <w:pPr>
        <w:rPr>
          <w:sz w:val="24"/>
          <w:szCs w:val="24"/>
        </w:rPr>
      </w:pPr>
      <w:r>
        <w:rPr>
          <w:sz w:val="24"/>
          <w:szCs w:val="24"/>
        </w:rPr>
        <w:t xml:space="preserve">Members present: </w:t>
      </w:r>
      <w:r w:rsidR="00106E78">
        <w:rPr>
          <w:sz w:val="24"/>
          <w:szCs w:val="24"/>
        </w:rPr>
        <w:t xml:space="preserve">Kelsey Fowler, </w:t>
      </w:r>
      <w:r w:rsidR="0022174D">
        <w:rPr>
          <w:sz w:val="24"/>
          <w:szCs w:val="24"/>
        </w:rPr>
        <w:t xml:space="preserve">Skyler Hatter, Ruth </w:t>
      </w:r>
      <w:proofErr w:type="spellStart"/>
      <w:r w:rsidR="0022174D">
        <w:rPr>
          <w:sz w:val="24"/>
          <w:szCs w:val="24"/>
        </w:rPr>
        <w:t>Mattison</w:t>
      </w:r>
      <w:proofErr w:type="spellEnd"/>
      <w:r w:rsidR="00106E78">
        <w:rPr>
          <w:sz w:val="24"/>
          <w:szCs w:val="24"/>
        </w:rPr>
        <w:t xml:space="preserve">, Dean Mayo, </w:t>
      </w:r>
      <w:proofErr w:type="gramStart"/>
      <w:r w:rsidR="00106E78">
        <w:rPr>
          <w:sz w:val="24"/>
          <w:szCs w:val="24"/>
        </w:rPr>
        <w:t>Erik</w:t>
      </w:r>
      <w:proofErr w:type="gramEnd"/>
      <w:r w:rsidR="00106E78">
        <w:rPr>
          <w:sz w:val="24"/>
          <w:szCs w:val="24"/>
        </w:rPr>
        <w:t xml:space="preserve"> </w:t>
      </w:r>
      <w:proofErr w:type="spellStart"/>
      <w:r w:rsidR="00106E78">
        <w:rPr>
          <w:sz w:val="24"/>
          <w:szCs w:val="24"/>
        </w:rPr>
        <w:t>Stelter</w:t>
      </w:r>
      <w:proofErr w:type="spellEnd"/>
      <w:r w:rsidR="00106E78">
        <w:rPr>
          <w:sz w:val="24"/>
          <w:szCs w:val="24"/>
        </w:rPr>
        <w:t xml:space="preserve"> (Non-voting)</w:t>
      </w:r>
    </w:p>
    <w:p w:rsidR="00E5176F" w:rsidRDefault="00E5176F" w:rsidP="00E5176F">
      <w:pPr>
        <w:rPr>
          <w:sz w:val="24"/>
          <w:szCs w:val="24"/>
        </w:rPr>
      </w:pPr>
    </w:p>
    <w:p w:rsidR="00E5176F" w:rsidRDefault="00E5176F" w:rsidP="00E517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calls special memb</w:t>
      </w:r>
      <w:r w:rsidR="0022174D">
        <w:rPr>
          <w:sz w:val="24"/>
          <w:szCs w:val="24"/>
        </w:rPr>
        <w:t xml:space="preserve">ership meeting to order at </w:t>
      </w:r>
      <w:r w:rsidR="00106E78">
        <w:rPr>
          <w:sz w:val="24"/>
          <w:szCs w:val="24"/>
        </w:rPr>
        <w:t>18:04</w:t>
      </w:r>
      <w:r>
        <w:rPr>
          <w:sz w:val="24"/>
          <w:szCs w:val="24"/>
        </w:rPr>
        <w:t xml:space="preserve"> with </w:t>
      </w:r>
      <w:r w:rsidR="00106E78">
        <w:rPr>
          <w:sz w:val="24"/>
          <w:szCs w:val="24"/>
        </w:rPr>
        <w:t>all board</w:t>
      </w:r>
      <w:r w:rsidR="0022174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members and </w:t>
      </w:r>
      <w:r w:rsidR="00106E78">
        <w:rPr>
          <w:sz w:val="24"/>
          <w:szCs w:val="24"/>
        </w:rPr>
        <w:t>four voting</w:t>
      </w:r>
      <w:r>
        <w:rPr>
          <w:sz w:val="24"/>
          <w:szCs w:val="24"/>
        </w:rPr>
        <w:t xml:space="preserve"> members present</w:t>
      </w:r>
      <w:r w:rsidR="00106E78">
        <w:rPr>
          <w:sz w:val="24"/>
          <w:szCs w:val="24"/>
        </w:rPr>
        <w:t>.</w:t>
      </w:r>
    </w:p>
    <w:p w:rsidR="00106E78" w:rsidRDefault="00106E78" w:rsidP="00E517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and seconded by Paula Edwards to accept the prior membership meetings as posted. Motion carried unanimously.</w:t>
      </w:r>
    </w:p>
    <w:p w:rsidR="00E5176F" w:rsidRDefault="00106E78" w:rsidP="00E517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stated the first purpose of the </w:t>
      </w:r>
      <w:r w:rsidR="00E5176F">
        <w:rPr>
          <w:sz w:val="24"/>
          <w:szCs w:val="24"/>
        </w:rPr>
        <w:t xml:space="preserve">special membership meeting called </w:t>
      </w:r>
      <w:r>
        <w:rPr>
          <w:sz w:val="24"/>
          <w:szCs w:val="24"/>
        </w:rPr>
        <w:t xml:space="preserve">to appoint members to the Bylaws and SOP committee. VP Boulanger appointed chair with Martha </w:t>
      </w:r>
      <w:proofErr w:type="spellStart"/>
      <w:r>
        <w:rPr>
          <w:sz w:val="24"/>
          <w:szCs w:val="24"/>
        </w:rPr>
        <w:t>Brucker</w:t>
      </w:r>
      <w:proofErr w:type="spellEnd"/>
      <w:r>
        <w:rPr>
          <w:sz w:val="24"/>
          <w:szCs w:val="24"/>
        </w:rPr>
        <w:t>, Kelsey Gomes, and Skyler Hatter as members.</w:t>
      </w:r>
    </w:p>
    <w:p w:rsidR="00106E78" w:rsidRDefault="00106E78" w:rsidP="00E5176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stated the first purpose of the special membership meeting called to </w:t>
      </w:r>
      <w:r>
        <w:rPr>
          <w:sz w:val="24"/>
          <w:szCs w:val="24"/>
        </w:rPr>
        <w:t xml:space="preserve">approve the 2024-2025 Budget which was emailed to all members for review and questions. 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noted there were no questions. Motion by President </w:t>
      </w:r>
      <w:proofErr w:type="spellStart"/>
      <w:r>
        <w:rPr>
          <w:sz w:val="24"/>
          <w:szCs w:val="24"/>
        </w:rPr>
        <w:t>Kaniecki</w:t>
      </w:r>
      <w:proofErr w:type="spellEnd"/>
      <w:r>
        <w:rPr>
          <w:sz w:val="24"/>
          <w:szCs w:val="24"/>
        </w:rPr>
        <w:t xml:space="preserve"> and seconded by VP Boulanger to approve the budget as submitted. Motion carried unanimously.</w:t>
      </w:r>
    </w:p>
    <w:p w:rsidR="00AB5EC3" w:rsidRDefault="00AB5EC3" w:rsidP="00AB5EC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Motion by </w:t>
      </w:r>
      <w:r w:rsidR="00106E78">
        <w:rPr>
          <w:sz w:val="24"/>
          <w:szCs w:val="24"/>
        </w:rPr>
        <w:t>Rob McDermott</w:t>
      </w:r>
      <w:r>
        <w:rPr>
          <w:sz w:val="24"/>
          <w:szCs w:val="24"/>
        </w:rPr>
        <w:t xml:space="preserve"> and seconded by </w:t>
      </w:r>
      <w:r w:rsidR="00106E78">
        <w:rPr>
          <w:sz w:val="24"/>
          <w:szCs w:val="24"/>
        </w:rPr>
        <w:t>Paula Edwards</w:t>
      </w:r>
      <w:r>
        <w:rPr>
          <w:sz w:val="24"/>
          <w:szCs w:val="24"/>
        </w:rPr>
        <w:t xml:space="preserve"> to adjourn at 1</w:t>
      </w:r>
      <w:r w:rsidR="00106E78">
        <w:rPr>
          <w:sz w:val="24"/>
          <w:szCs w:val="24"/>
        </w:rPr>
        <w:t>8</w:t>
      </w:r>
      <w:r>
        <w:rPr>
          <w:sz w:val="24"/>
          <w:szCs w:val="24"/>
        </w:rPr>
        <w:t>:</w:t>
      </w:r>
      <w:r w:rsidR="00106E78">
        <w:rPr>
          <w:sz w:val="24"/>
          <w:szCs w:val="24"/>
        </w:rPr>
        <w:t>08. Motion carried</w:t>
      </w:r>
      <w:r>
        <w:rPr>
          <w:sz w:val="24"/>
          <w:szCs w:val="24"/>
        </w:rPr>
        <w:t xml:space="preserve"> unanimously</w:t>
      </w:r>
      <w:r w:rsidR="00106E78">
        <w:rPr>
          <w:sz w:val="24"/>
          <w:szCs w:val="24"/>
        </w:rPr>
        <w:t>.</w:t>
      </w:r>
    </w:p>
    <w:p w:rsidR="00AB5EC3" w:rsidRDefault="00AB5EC3" w:rsidP="00AB5EC3">
      <w:pPr>
        <w:rPr>
          <w:sz w:val="24"/>
          <w:szCs w:val="24"/>
        </w:rPr>
      </w:pPr>
      <w:r>
        <w:rPr>
          <w:sz w:val="24"/>
          <w:szCs w:val="24"/>
        </w:rPr>
        <w:t>Respectfully Submitted,</w:t>
      </w:r>
      <w:bookmarkStart w:id="0" w:name="_GoBack"/>
      <w:bookmarkEnd w:id="0"/>
    </w:p>
    <w:p w:rsidR="00AB5EC3" w:rsidRDefault="00AB5EC3" w:rsidP="00AB5EC3">
      <w:pPr>
        <w:rPr>
          <w:sz w:val="24"/>
          <w:szCs w:val="24"/>
        </w:rPr>
      </w:pPr>
    </w:p>
    <w:p w:rsidR="00AB5EC3" w:rsidRDefault="00AB5EC3" w:rsidP="00AB5EC3">
      <w:pPr>
        <w:rPr>
          <w:sz w:val="24"/>
          <w:szCs w:val="24"/>
        </w:rPr>
      </w:pPr>
    </w:p>
    <w:p w:rsidR="00AB5EC3" w:rsidRDefault="00106E78" w:rsidP="00AB5EC3">
      <w:pPr>
        <w:rPr>
          <w:sz w:val="24"/>
          <w:szCs w:val="24"/>
        </w:rPr>
      </w:pPr>
      <w:r>
        <w:rPr>
          <w:sz w:val="24"/>
          <w:szCs w:val="24"/>
        </w:rPr>
        <w:t>Rob McDermott</w:t>
      </w:r>
    </w:p>
    <w:p w:rsidR="00AB5EC3" w:rsidRPr="00AB5EC3" w:rsidRDefault="00AB5EC3" w:rsidP="00AB5EC3">
      <w:pPr>
        <w:rPr>
          <w:sz w:val="24"/>
          <w:szCs w:val="24"/>
        </w:rPr>
      </w:pPr>
      <w:r>
        <w:rPr>
          <w:sz w:val="24"/>
          <w:szCs w:val="24"/>
        </w:rPr>
        <w:t>Secretary</w:t>
      </w:r>
      <w:r w:rsidR="00106E78">
        <w:rPr>
          <w:sz w:val="24"/>
          <w:szCs w:val="24"/>
        </w:rPr>
        <w:t xml:space="preserve"> / Treasurer</w:t>
      </w:r>
    </w:p>
    <w:sectPr w:rsidR="00AB5EC3" w:rsidRPr="00AB5E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52E5"/>
    <w:multiLevelType w:val="hybridMultilevel"/>
    <w:tmpl w:val="0EF2A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76F"/>
    <w:rsid w:val="00106E78"/>
    <w:rsid w:val="0022174D"/>
    <w:rsid w:val="006E7C23"/>
    <w:rsid w:val="00A324EA"/>
    <w:rsid w:val="00AB5EC3"/>
    <w:rsid w:val="00E5176F"/>
    <w:rsid w:val="00ED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0D995D-1258-4B67-95D0-B809C7989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Gomes, Keith</dc:creator>
  <cp:keywords/>
  <dc:description/>
  <cp:lastModifiedBy>Blackie</cp:lastModifiedBy>
  <cp:revision>3</cp:revision>
  <dcterms:created xsi:type="dcterms:W3CDTF">2022-08-13T20:35:00Z</dcterms:created>
  <dcterms:modified xsi:type="dcterms:W3CDTF">2024-02-02T02:26:00Z</dcterms:modified>
</cp:coreProperties>
</file>